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76FEFF" w:rsidR="00266582" w:rsidRDefault="00FF2675">
      <w:pPr>
        <w:ind w:left="0" w:hanging="2"/>
        <w:jc w:val="center"/>
        <w:rPr>
          <w:sz w:val="22"/>
          <w:szCs w:val="22"/>
        </w:rPr>
      </w:pPr>
      <w:r>
        <w:rPr>
          <w:b/>
          <w:sz w:val="22"/>
          <w:szCs w:val="22"/>
        </w:rPr>
        <w:t xml:space="preserve">AMENDED </w:t>
      </w:r>
      <w:bookmarkStart w:id="0" w:name="_GoBack"/>
      <w:bookmarkEnd w:id="0"/>
      <w:r w:rsidR="00CB1CAD">
        <w:rPr>
          <w:b/>
          <w:sz w:val="22"/>
          <w:szCs w:val="22"/>
        </w:rPr>
        <w:t>AGENDA</w:t>
      </w:r>
    </w:p>
    <w:p w14:paraId="00000002" w14:textId="77777777" w:rsidR="00266582" w:rsidRDefault="00CB1CAD">
      <w:pPr>
        <w:ind w:left="0" w:hanging="2"/>
        <w:jc w:val="center"/>
        <w:rPr>
          <w:sz w:val="22"/>
          <w:szCs w:val="22"/>
        </w:rPr>
      </w:pPr>
      <w:r>
        <w:rPr>
          <w:b/>
          <w:sz w:val="22"/>
          <w:szCs w:val="22"/>
        </w:rPr>
        <w:t>BEMENT COMMUNITY UNIT SCHOOL DISTRICT 5</w:t>
      </w:r>
    </w:p>
    <w:p w14:paraId="00000003" w14:textId="77777777" w:rsidR="00266582" w:rsidRDefault="00CB1CAD">
      <w:pPr>
        <w:ind w:left="0" w:hanging="2"/>
        <w:jc w:val="center"/>
        <w:rPr>
          <w:sz w:val="22"/>
          <w:szCs w:val="22"/>
        </w:rPr>
      </w:pPr>
      <w:r>
        <w:rPr>
          <w:b/>
          <w:sz w:val="22"/>
          <w:szCs w:val="22"/>
        </w:rPr>
        <w:t>REGULAR MEETING OF THE BOARD OF EDUCATION</w:t>
      </w:r>
    </w:p>
    <w:p w14:paraId="00000004" w14:textId="77777777" w:rsidR="00266582" w:rsidRDefault="00CB1CAD">
      <w:pPr>
        <w:ind w:left="0" w:hanging="2"/>
        <w:jc w:val="center"/>
        <w:rPr>
          <w:sz w:val="22"/>
          <w:szCs w:val="22"/>
        </w:rPr>
      </w:pPr>
      <w:r>
        <w:rPr>
          <w:b/>
          <w:sz w:val="22"/>
          <w:szCs w:val="22"/>
        </w:rPr>
        <w:t>WEDNESDAY, JULY 13, 2022 – 6:30 P.M.</w:t>
      </w:r>
    </w:p>
    <w:p w14:paraId="00000005" w14:textId="77777777" w:rsidR="00266582" w:rsidRDefault="00CB1CAD">
      <w:pPr>
        <w:ind w:left="0" w:hanging="2"/>
        <w:jc w:val="center"/>
        <w:rPr>
          <w:sz w:val="22"/>
          <w:szCs w:val="22"/>
        </w:rPr>
      </w:pPr>
      <w:r>
        <w:rPr>
          <w:b/>
          <w:sz w:val="22"/>
          <w:szCs w:val="22"/>
        </w:rPr>
        <w:t>FACS CLASSROOM (H110)</w:t>
      </w:r>
    </w:p>
    <w:p w14:paraId="1A26EEAB" w14:textId="1413E9A6" w:rsidR="001A2759" w:rsidRDefault="001A2759" w:rsidP="00BA7602">
      <w:pPr>
        <w:tabs>
          <w:tab w:val="left" w:pos="630"/>
        </w:tabs>
        <w:ind w:leftChars="0" w:left="0" w:firstLineChars="0" w:firstLine="0"/>
        <w:rPr>
          <w:sz w:val="22"/>
          <w:szCs w:val="22"/>
        </w:rPr>
      </w:pPr>
      <w:r>
        <w:rPr>
          <w:sz w:val="22"/>
          <w:szCs w:val="22"/>
        </w:rPr>
        <w:tab/>
      </w:r>
    </w:p>
    <w:p w14:paraId="1E24129D" w14:textId="77777777" w:rsidR="001A2759" w:rsidRDefault="001A2759" w:rsidP="00BA7602">
      <w:pPr>
        <w:tabs>
          <w:tab w:val="left" w:pos="630"/>
        </w:tabs>
        <w:ind w:leftChars="0" w:left="0" w:firstLineChars="0" w:firstLine="0"/>
        <w:rPr>
          <w:sz w:val="22"/>
          <w:szCs w:val="22"/>
        </w:rPr>
      </w:pPr>
      <w:r>
        <w:rPr>
          <w:sz w:val="22"/>
          <w:szCs w:val="22"/>
        </w:rPr>
        <w:tab/>
      </w:r>
    </w:p>
    <w:p w14:paraId="00000007" w14:textId="0FAED9F9" w:rsidR="00266582" w:rsidRPr="000C500B" w:rsidRDefault="001A2759" w:rsidP="00BA7602">
      <w:pPr>
        <w:tabs>
          <w:tab w:val="left" w:pos="630"/>
        </w:tabs>
        <w:ind w:leftChars="0" w:left="0" w:firstLineChars="0" w:firstLine="0"/>
        <w:rPr>
          <w:sz w:val="24"/>
          <w:szCs w:val="24"/>
        </w:rPr>
      </w:pPr>
      <w:r>
        <w:rPr>
          <w:sz w:val="22"/>
          <w:szCs w:val="22"/>
        </w:rPr>
        <w:tab/>
      </w:r>
      <w:r w:rsidR="006222DD">
        <w:rPr>
          <w:sz w:val="24"/>
          <w:szCs w:val="24"/>
        </w:rPr>
        <w:t xml:space="preserve">1.  </w:t>
      </w:r>
      <w:r w:rsidR="00CB1CAD" w:rsidRPr="000C500B">
        <w:rPr>
          <w:sz w:val="24"/>
          <w:szCs w:val="24"/>
        </w:rPr>
        <w:t>Call to order.</w:t>
      </w:r>
    </w:p>
    <w:p w14:paraId="00000009" w14:textId="61303A46" w:rsidR="00266582" w:rsidRPr="000C500B" w:rsidRDefault="001A2759" w:rsidP="00BA7602">
      <w:pPr>
        <w:tabs>
          <w:tab w:val="left" w:pos="630"/>
        </w:tabs>
        <w:ind w:leftChars="0" w:left="0" w:firstLineChars="0" w:firstLine="0"/>
        <w:rPr>
          <w:sz w:val="24"/>
          <w:szCs w:val="24"/>
        </w:rPr>
      </w:pPr>
      <w:r w:rsidRPr="000C500B">
        <w:rPr>
          <w:sz w:val="24"/>
          <w:szCs w:val="24"/>
        </w:rPr>
        <w:tab/>
      </w:r>
      <w:r w:rsidR="006222DD">
        <w:rPr>
          <w:sz w:val="24"/>
          <w:szCs w:val="24"/>
        </w:rPr>
        <w:t xml:space="preserve">2.  </w:t>
      </w:r>
      <w:r w:rsidR="00CB1CAD" w:rsidRPr="000C500B">
        <w:rPr>
          <w:sz w:val="24"/>
          <w:szCs w:val="24"/>
        </w:rPr>
        <w:t>Roll call.</w:t>
      </w:r>
    </w:p>
    <w:p w14:paraId="371D92A7" w14:textId="452AF9A0" w:rsidR="00BA7602" w:rsidRPr="000C500B" w:rsidRDefault="000C500B" w:rsidP="00BA7602">
      <w:pPr>
        <w:tabs>
          <w:tab w:val="left" w:pos="2370"/>
        </w:tabs>
        <w:ind w:leftChars="0" w:left="0" w:firstLineChars="0" w:firstLine="0"/>
        <w:rPr>
          <w:sz w:val="24"/>
          <w:szCs w:val="24"/>
        </w:rPr>
      </w:pPr>
      <w:r>
        <w:rPr>
          <w:sz w:val="24"/>
          <w:szCs w:val="24"/>
        </w:rPr>
        <w:t xml:space="preserve">           </w:t>
      </w:r>
      <w:r w:rsidR="006222DD">
        <w:rPr>
          <w:sz w:val="24"/>
          <w:szCs w:val="24"/>
        </w:rPr>
        <w:t xml:space="preserve">3.  </w:t>
      </w:r>
      <w:r w:rsidR="00CB1CAD" w:rsidRPr="000C500B">
        <w:rPr>
          <w:sz w:val="24"/>
          <w:szCs w:val="24"/>
        </w:rPr>
        <w:t>Reports to the board.</w:t>
      </w:r>
    </w:p>
    <w:p w14:paraId="0000000C" w14:textId="3C913342" w:rsidR="00266582" w:rsidRPr="000C500B" w:rsidRDefault="00BA7602" w:rsidP="00BA7602">
      <w:pPr>
        <w:tabs>
          <w:tab w:val="left" w:pos="2370"/>
        </w:tabs>
        <w:ind w:leftChars="0" w:left="0" w:firstLineChars="0" w:firstLine="0"/>
        <w:rPr>
          <w:sz w:val="24"/>
          <w:szCs w:val="24"/>
        </w:rPr>
      </w:pPr>
      <w:r w:rsidRPr="000C500B">
        <w:rPr>
          <w:sz w:val="24"/>
          <w:szCs w:val="24"/>
        </w:rPr>
        <w:t xml:space="preserve">     </w:t>
      </w:r>
      <w:r w:rsidR="001A2759" w:rsidRPr="000C500B">
        <w:rPr>
          <w:sz w:val="24"/>
          <w:szCs w:val="24"/>
        </w:rPr>
        <w:t xml:space="preserve">           </w:t>
      </w:r>
      <w:r w:rsidRPr="000C500B">
        <w:rPr>
          <w:sz w:val="24"/>
          <w:szCs w:val="24"/>
        </w:rPr>
        <w:t xml:space="preserve">a.  </w:t>
      </w:r>
      <w:r w:rsidR="00CB1CAD" w:rsidRPr="000C500B">
        <w:rPr>
          <w:sz w:val="24"/>
          <w:szCs w:val="24"/>
        </w:rPr>
        <w:t>Middle/high school principal’s report.</w:t>
      </w:r>
    </w:p>
    <w:p w14:paraId="0000000D" w14:textId="20F6AE29" w:rsidR="00266582" w:rsidRPr="000C500B" w:rsidRDefault="00BA7602" w:rsidP="00BA7602">
      <w:pPr>
        <w:ind w:leftChars="0" w:left="0" w:firstLineChars="0" w:firstLine="0"/>
        <w:rPr>
          <w:sz w:val="24"/>
          <w:szCs w:val="24"/>
        </w:rPr>
      </w:pPr>
      <w:r w:rsidRPr="000C500B">
        <w:rPr>
          <w:sz w:val="24"/>
          <w:szCs w:val="24"/>
        </w:rPr>
        <w:t xml:space="preserve">     </w:t>
      </w:r>
      <w:r w:rsidR="001A2759" w:rsidRPr="000C500B">
        <w:rPr>
          <w:sz w:val="24"/>
          <w:szCs w:val="24"/>
        </w:rPr>
        <w:t xml:space="preserve">           </w:t>
      </w:r>
      <w:r w:rsidRPr="000C500B">
        <w:rPr>
          <w:sz w:val="24"/>
          <w:szCs w:val="24"/>
        </w:rPr>
        <w:t xml:space="preserve">b.  </w:t>
      </w:r>
      <w:r w:rsidR="00CB1CAD" w:rsidRPr="000C500B">
        <w:rPr>
          <w:sz w:val="24"/>
          <w:szCs w:val="24"/>
        </w:rPr>
        <w:t>Elementary school principal’s report.</w:t>
      </w:r>
    </w:p>
    <w:p w14:paraId="0000000E" w14:textId="0FFFBA7D" w:rsidR="00266582" w:rsidRPr="000C500B" w:rsidRDefault="00BA7602" w:rsidP="00BA7602">
      <w:pPr>
        <w:ind w:leftChars="0" w:left="0" w:firstLineChars="0" w:firstLine="0"/>
        <w:rPr>
          <w:sz w:val="24"/>
          <w:szCs w:val="24"/>
        </w:rPr>
      </w:pPr>
      <w:r w:rsidRPr="000C500B">
        <w:rPr>
          <w:sz w:val="24"/>
          <w:szCs w:val="24"/>
        </w:rPr>
        <w:t xml:space="preserve">     </w:t>
      </w:r>
      <w:r w:rsidR="001A2759" w:rsidRPr="000C500B">
        <w:rPr>
          <w:sz w:val="24"/>
          <w:szCs w:val="24"/>
        </w:rPr>
        <w:t xml:space="preserve">           </w:t>
      </w:r>
      <w:r w:rsidRPr="000C500B">
        <w:rPr>
          <w:sz w:val="24"/>
          <w:szCs w:val="24"/>
        </w:rPr>
        <w:t xml:space="preserve">c.  </w:t>
      </w:r>
      <w:r w:rsidR="00CB1CAD" w:rsidRPr="000C500B">
        <w:rPr>
          <w:sz w:val="24"/>
          <w:szCs w:val="24"/>
        </w:rPr>
        <w:t>Superintendent’s report.</w:t>
      </w:r>
    </w:p>
    <w:p w14:paraId="00000010" w14:textId="42764902" w:rsidR="00266582" w:rsidRPr="000C500B" w:rsidRDefault="004C6EB4" w:rsidP="001A2759">
      <w:pPr>
        <w:tabs>
          <w:tab w:val="left" w:pos="630"/>
        </w:tabs>
        <w:ind w:leftChars="0" w:left="0" w:firstLineChars="0" w:firstLine="0"/>
        <w:rPr>
          <w:sz w:val="24"/>
          <w:szCs w:val="24"/>
        </w:rPr>
      </w:pPr>
      <w:r w:rsidRPr="000C500B">
        <w:rPr>
          <w:sz w:val="24"/>
          <w:szCs w:val="24"/>
        </w:rPr>
        <w:tab/>
      </w:r>
      <w:r w:rsidR="006222DD">
        <w:rPr>
          <w:sz w:val="24"/>
          <w:szCs w:val="24"/>
        </w:rPr>
        <w:t xml:space="preserve">4.  </w:t>
      </w:r>
      <w:r w:rsidR="00CB1CAD" w:rsidRPr="000C500B">
        <w:rPr>
          <w:sz w:val="24"/>
          <w:szCs w:val="24"/>
        </w:rPr>
        <w:t>Approve the:</w:t>
      </w:r>
    </w:p>
    <w:p w14:paraId="00000011" w14:textId="09CA1F7E" w:rsidR="00266582" w:rsidRPr="000C500B" w:rsidRDefault="004C6EB4" w:rsidP="004C6EB4">
      <w:pPr>
        <w:tabs>
          <w:tab w:val="left" w:pos="630"/>
        </w:tabs>
        <w:ind w:leftChars="0" w:left="0" w:firstLineChars="0" w:firstLine="0"/>
        <w:rPr>
          <w:sz w:val="24"/>
          <w:szCs w:val="24"/>
        </w:rPr>
      </w:pPr>
      <w:r w:rsidRPr="000C500B">
        <w:rPr>
          <w:sz w:val="24"/>
          <w:szCs w:val="24"/>
        </w:rPr>
        <w:tab/>
        <w:t xml:space="preserve">     </w:t>
      </w:r>
      <w:r w:rsidR="00DA7CE4">
        <w:rPr>
          <w:sz w:val="24"/>
          <w:szCs w:val="24"/>
        </w:rPr>
        <w:t xml:space="preserve"> </w:t>
      </w:r>
      <w:r w:rsidRPr="000C500B">
        <w:rPr>
          <w:sz w:val="24"/>
          <w:szCs w:val="24"/>
        </w:rPr>
        <w:t xml:space="preserve">a.  </w:t>
      </w:r>
      <w:r w:rsidR="00CB1CAD" w:rsidRPr="000C500B">
        <w:rPr>
          <w:sz w:val="24"/>
          <w:szCs w:val="24"/>
        </w:rPr>
        <w:t>June 8, 2022 regular board meeting closed session minutes.</w:t>
      </w:r>
    </w:p>
    <w:p w14:paraId="00000012" w14:textId="65B396E0" w:rsidR="00266582" w:rsidRPr="000C500B" w:rsidRDefault="007169D6" w:rsidP="007169D6">
      <w:pPr>
        <w:tabs>
          <w:tab w:val="left" w:pos="630"/>
        </w:tabs>
        <w:ind w:leftChars="0" w:left="0" w:firstLineChars="0" w:firstLine="0"/>
        <w:rPr>
          <w:sz w:val="24"/>
          <w:szCs w:val="24"/>
        </w:rPr>
      </w:pPr>
      <w:r w:rsidRPr="000C500B">
        <w:rPr>
          <w:sz w:val="24"/>
          <w:szCs w:val="24"/>
        </w:rPr>
        <w:t xml:space="preserve">       </w:t>
      </w:r>
      <w:r w:rsidR="00DA7D5B">
        <w:rPr>
          <w:sz w:val="24"/>
          <w:szCs w:val="24"/>
        </w:rPr>
        <w:t xml:space="preserve">         </w:t>
      </w:r>
      <w:r w:rsidR="006222DD">
        <w:rPr>
          <w:sz w:val="24"/>
          <w:szCs w:val="24"/>
        </w:rPr>
        <w:t xml:space="preserve"> </w:t>
      </w:r>
      <w:r w:rsidRPr="000C500B">
        <w:rPr>
          <w:sz w:val="24"/>
          <w:szCs w:val="24"/>
        </w:rPr>
        <w:t xml:space="preserve">b. </w:t>
      </w:r>
      <w:r w:rsidR="00CB1CAD" w:rsidRPr="000C500B">
        <w:rPr>
          <w:sz w:val="24"/>
          <w:szCs w:val="24"/>
        </w:rPr>
        <w:t>June 8, 2022 regular board meeting open session minutes.</w:t>
      </w:r>
    </w:p>
    <w:p w14:paraId="00000014" w14:textId="17D2DAF4" w:rsidR="00266582" w:rsidRPr="000C500B" w:rsidRDefault="002D7CC7" w:rsidP="007F7774">
      <w:pPr>
        <w:tabs>
          <w:tab w:val="left" w:pos="630"/>
        </w:tabs>
        <w:ind w:leftChars="0" w:left="0" w:firstLineChars="0" w:firstLine="0"/>
        <w:rPr>
          <w:sz w:val="24"/>
          <w:szCs w:val="24"/>
        </w:rPr>
      </w:pPr>
      <w:r>
        <w:rPr>
          <w:sz w:val="24"/>
          <w:szCs w:val="24"/>
        </w:rPr>
        <w:t xml:space="preserve"> </w:t>
      </w:r>
      <w:r w:rsidR="007F7774" w:rsidRPr="000C500B">
        <w:rPr>
          <w:sz w:val="24"/>
          <w:szCs w:val="24"/>
        </w:rPr>
        <w:t xml:space="preserve">          5.  </w:t>
      </w:r>
      <w:r w:rsidR="00CB1CAD" w:rsidRPr="000C500B">
        <w:rPr>
          <w:sz w:val="24"/>
          <w:szCs w:val="24"/>
        </w:rPr>
        <w:t>Approve payment of the bills.</w:t>
      </w:r>
    </w:p>
    <w:p w14:paraId="00000016" w14:textId="2B2CB5F3" w:rsidR="00266582" w:rsidRPr="000C500B" w:rsidRDefault="007F7774" w:rsidP="007F7774">
      <w:pPr>
        <w:tabs>
          <w:tab w:val="left" w:pos="630"/>
        </w:tabs>
        <w:ind w:leftChars="0" w:left="0" w:firstLineChars="0" w:firstLine="0"/>
        <w:rPr>
          <w:sz w:val="24"/>
          <w:szCs w:val="24"/>
        </w:rPr>
      </w:pPr>
      <w:r w:rsidRPr="000C500B">
        <w:rPr>
          <w:sz w:val="24"/>
          <w:szCs w:val="24"/>
        </w:rPr>
        <w:t xml:space="preserve">           6.  </w:t>
      </w:r>
      <w:r w:rsidR="00CB1CAD" w:rsidRPr="000C500B">
        <w:rPr>
          <w:sz w:val="24"/>
          <w:szCs w:val="24"/>
        </w:rPr>
        <w:t>Review treasurer’s report.</w:t>
      </w:r>
    </w:p>
    <w:p w14:paraId="00000018" w14:textId="3C3D9EEE" w:rsidR="00266582" w:rsidRPr="000C500B" w:rsidRDefault="007F7774" w:rsidP="007F7774">
      <w:pPr>
        <w:tabs>
          <w:tab w:val="left" w:pos="630"/>
        </w:tabs>
        <w:ind w:leftChars="0" w:left="0" w:firstLineChars="0" w:firstLine="0"/>
        <w:rPr>
          <w:sz w:val="24"/>
          <w:szCs w:val="24"/>
        </w:rPr>
      </w:pPr>
      <w:r w:rsidRPr="000C500B">
        <w:rPr>
          <w:sz w:val="24"/>
          <w:szCs w:val="24"/>
        </w:rPr>
        <w:t xml:space="preserve">           7.  </w:t>
      </w:r>
      <w:r w:rsidR="00CB1CAD" w:rsidRPr="000C500B">
        <w:rPr>
          <w:sz w:val="24"/>
          <w:szCs w:val="24"/>
        </w:rPr>
        <w:t>Comments from the audience.</w:t>
      </w:r>
    </w:p>
    <w:p w14:paraId="18DA159E" w14:textId="3A72BF0E" w:rsidR="0004434B" w:rsidRDefault="00DF0104" w:rsidP="00DF0104">
      <w:pPr>
        <w:tabs>
          <w:tab w:val="left" w:pos="630"/>
        </w:tabs>
        <w:ind w:leftChars="0" w:left="630" w:firstLineChars="0" w:firstLine="0"/>
        <w:rPr>
          <w:sz w:val="24"/>
          <w:szCs w:val="24"/>
        </w:rPr>
      </w:pPr>
      <w:r w:rsidRPr="000C500B">
        <w:rPr>
          <w:sz w:val="24"/>
          <w:szCs w:val="24"/>
        </w:rPr>
        <w:t xml:space="preserve">8.  </w:t>
      </w:r>
      <w:r w:rsidR="00CB1CAD" w:rsidRPr="000C500B">
        <w:rPr>
          <w:sz w:val="24"/>
          <w:szCs w:val="24"/>
        </w:rPr>
        <w:t xml:space="preserve">Adjourn to closed session to discuss the appointment, employment, compensation, </w:t>
      </w:r>
      <w:r w:rsidR="0004434B">
        <w:rPr>
          <w:sz w:val="24"/>
          <w:szCs w:val="24"/>
        </w:rPr>
        <w:t xml:space="preserve"> </w:t>
      </w:r>
    </w:p>
    <w:p w14:paraId="09B305E3" w14:textId="43ED1389" w:rsidR="0004434B" w:rsidRDefault="006222DD" w:rsidP="0004434B">
      <w:pPr>
        <w:tabs>
          <w:tab w:val="left" w:pos="630"/>
        </w:tabs>
        <w:ind w:leftChars="0" w:left="630" w:firstLineChars="0" w:firstLine="0"/>
        <w:rPr>
          <w:sz w:val="24"/>
          <w:szCs w:val="24"/>
        </w:rPr>
      </w:pPr>
      <w:r>
        <w:rPr>
          <w:sz w:val="24"/>
          <w:szCs w:val="24"/>
        </w:rPr>
        <w:t xml:space="preserve">     </w:t>
      </w:r>
      <w:r w:rsidR="00CB1CAD" w:rsidRPr="000C500B">
        <w:rPr>
          <w:sz w:val="24"/>
          <w:szCs w:val="24"/>
        </w:rPr>
        <w:t xml:space="preserve">discipline, performance, or dismissal of specific employees. Collective negotiating </w:t>
      </w:r>
    </w:p>
    <w:p w14:paraId="3DB37AEE" w14:textId="7592E64C" w:rsidR="0004434B" w:rsidRDefault="006222DD" w:rsidP="0004434B">
      <w:pPr>
        <w:tabs>
          <w:tab w:val="left" w:pos="630"/>
        </w:tabs>
        <w:ind w:leftChars="0" w:left="630" w:firstLineChars="0" w:firstLine="0"/>
        <w:rPr>
          <w:sz w:val="24"/>
          <w:szCs w:val="24"/>
        </w:rPr>
      </w:pPr>
      <w:r>
        <w:rPr>
          <w:sz w:val="24"/>
          <w:szCs w:val="24"/>
        </w:rPr>
        <w:t xml:space="preserve">     </w:t>
      </w:r>
      <w:r w:rsidR="00CB1CAD" w:rsidRPr="000C500B">
        <w:rPr>
          <w:sz w:val="24"/>
          <w:szCs w:val="24"/>
        </w:rPr>
        <w:t xml:space="preserve">matters between the public body and its employees or their representatives, or </w:t>
      </w:r>
    </w:p>
    <w:p w14:paraId="0000001A" w14:textId="5B0DFA04" w:rsidR="00266582" w:rsidRPr="000C500B" w:rsidRDefault="006222DD" w:rsidP="0004434B">
      <w:pPr>
        <w:tabs>
          <w:tab w:val="left" w:pos="630"/>
        </w:tabs>
        <w:ind w:leftChars="0" w:left="630" w:firstLineChars="0" w:firstLine="0"/>
        <w:rPr>
          <w:sz w:val="24"/>
          <w:szCs w:val="24"/>
        </w:rPr>
      </w:pPr>
      <w:r>
        <w:rPr>
          <w:sz w:val="24"/>
          <w:szCs w:val="24"/>
        </w:rPr>
        <w:t xml:space="preserve">     </w:t>
      </w:r>
      <w:r w:rsidR="00CB1CAD" w:rsidRPr="000C500B">
        <w:rPr>
          <w:sz w:val="24"/>
          <w:szCs w:val="24"/>
        </w:rPr>
        <w:t>deliberations concerning salary</w:t>
      </w:r>
      <w:r w:rsidR="0004434B">
        <w:rPr>
          <w:sz w:val="24"/>
          <w:szCs w:val="24"/>
        </w:rPr>
        <w:t xml:space="preserve"> </w:t>
      </w:r>
      <w:r w:rsidR="00CB1CAD" w:rsidRPr="000C500B">
        <w:rPr>
          <w:sz w:val="24"/>
          <w:szCs w:val="24"/>
        </w:rPr>
        <w:t>schedules for one or more classes of employees.</w:t>
      </w:r>
    </w:p>
    <w:p w14:paraId="0000001C" w14:textId="4772138F" w:rsidR="00266582" w:rsidRPr="000C500B" w:rsidRDefault="007C0595" w:rsidP="007C0595">
      <w:pPr>
        <w:tabs>
          <w:tab w:val="left" w:pos="630"/>
        </w:tabs>
        <w:ind w:leftChars="0" w:left="0" w:firstLineChars="0" w:firstLine="0"/>
        <w:rPr>
          <w:sz w:val="24"/>
          <w:szCs w:val="24"/>
        </w:rPr>
      </w:pPr>
      <w:r w:rsidRPr="000C500B">
        <w:rPr>
          <w:sz w:val="24"/>
          <w:szCs w:val="24"/>
        </w:rPr>
        <w:t xml:space="preserve">           9.  </w:t>
      </w:r>
      <w:r w:rsidR="00CB1CAD" w:rsidRPr="000C500B">
        <w:rPr>
          <w:sz w:val="24"/>
          <w:szCs w:val="24"/>
        </w:rPr>
        <w:t>Return to open session.</w:t>
      </w:r>
    </w:p>
    <w:p w14:paraId="3474AA0B" w14:textId="6F260262" w:rsidR="002D7CC7" w:rsidRDefault="007C0595" w:rsidP="002D7CC7">
      <w:pPr>
        <w:tabs>
          <w:tab w:val="left" w:pos="630"/>
        </w:tabs>
        <w:ind w:leftChars="0" w:left="0" w:firstLineChars="0" w:firstLine="0"/>
        <w:rPr>
          <w:sz w:val="24"/>
          <w:szCs w:val="24"/>
        </w:rPr>
      </w:pPr>
      <w:r w:rsidRPr="000C500B">
        <w:rPr>
          <w:sz w:val="24"/>
          <w:szCs w:val="24"/>
        </w:rPr>
        <w:t xml:space="preserve">          </w:t>
      </w:r>
      <w:r w:rsidR="00DA7CE4">
        <w:rPr>
          <w:sz w:val="24"/>
          <w:szCs w:val="24"/>
        </w:rPr>
        <w:t xml:space="preserve">10. </w:t>
      </w:r>
      <w:r w:rsidR="00CB1CAD" w:rsidRPr="000C500B">
        <w:rPr>
          <w:sz w:val="24"/>
          <w:szCs w:val="24"/>
        </w:rPr>
        <w:t>Action items:</w:t>
      </w:r>
    </w:p>
    <w:p w14:paraId="780FE6F6" w14:textId="608BEC58" w:rsidR="002D7CC7" w:rsidRDefault="002D7CC7" w:rsidP="002D7CC7">
      <w:pPr>
        <w:tabs>
          <w:tab w:val="left" w:pos="630"/>
        </w:tabs>
        <w:ind w:leftChars="0" w:left="0" w:firstLineChars="0" w:firstLine="0"/>
        <w:rPr>
          <w:sz w:val="24"/>
          <w:szCs w:val="24"/>
        </w:rPr>
      </w:pPr>
      <w:r>
        <w:rPr>
          <w:sz w:val="24"/>
          <w:szCs w:val="24"/>
        </w:rPr>
        <w:tab/>
      </w:r>
      <w:r>
        <w:rPr>
          <w:sz w:val="24"/>
          <w:szCs w:val="24"/>
        </w:rPr>
        <w:tab/>
        <w:t xml:space="preserve">    a.  </w:t>
      </w:r>
      <w:r w:rsidR="00CB1CAD" w:rsidRPr="000C500B">
        <w:rPr>
          <w:sz w:val="24"/>
          <w:szCs w:val="24"/>
        </w:rPr>
        <w:t xml:space="preserve">Official action on the resignation of Candy Wilderman as classroom aide effective </w:t>
      </w:r>
    </w:p>
    <w:p w14:paraId="0000001F" w14:textId="007F82D5" w:rsidR="00266582" w:rsidRPr="000C500B" w:rsidRDefault="002D7CC7" w:rsidP="002D7CC7">
      <w:pPr>
        <w:tabs>
          <w:tab w:val="left" w:pos="630"/>
        </w:tabs>
        <w:ind w:leftChars="0" w:left="0" w:firstLineChars="0" w:firstLine="0"/>
        <w:rPr>
          <w:sz w:val="24"/>
          <w:szCs w:val="24"/>
        </w:rPr>
      </w:pPr>
      <w:r>
        <w:rPr>
          <w:sz w:val="24"/>
          <w:szCs w:val="24"/>
        </w:rPr>
        <w:t xml:space="preserve">                     </w:t>
      </w:r>
      <w:r w:rsidR="00CB1CAD" w:rsidRPr="000C500B">
        <w:rPr>
          <w:sz w:val="24"/>
          <w:szCs w:val="24"/>
        </w:rPr>
        <w:t>immediately.</w:t>
      </w:r>
    </w:p>
    <w:p w14:paraId="5EA29E5D" w14:textId="1DC8E86D" w:rsidR="002D7CC7" w:rsidRDefault="002D7CC7" w:rsidP="002D7CC7">
      <w:pPr>
        <w:ind w:leftChars="0" w:left="0" w:firstLineChars="0" w:firstLine="0"/>
        <w:rPr>
          <w:sz w:val="24"/>
          <w:szCs w:val="24"/>
        </w:rPr>
      </w:pPr>
      <w:r>
        <w:rPr>
          <w:sz w:val="24"/>
          <w:szCs w:val="24"/>
        </w:rPr>
        <w:t xml:space="preserve">                b.  </w:t>
      </w:r>
      <w:r w:rsidR="00CB1CAD" w:rsidRPr="000C500B">
        <w:rPr>
          <w:sz w:val="24"/>
          <w:szCs w:val="24"/>
        </w:rPr>
        <w:t xml:space="preserve">Official action on the resignation of Elizabeth Allen as speech language pathologist </w:t>
      </w:r>
    </w:p>
    <w:p w14:paraId="00000020" w14:textId="135F6769" w:rsidR="00266582" w:rsidRPr="000C500B" w:rsidRDefault="002D7CC7" w:rsidP="002D7CC7">
      <w:pPr>
        <w:ind w:leftChars="0" w:left="0" w:firstLineChars="0" w:firstLine="0"/>
        <w:rPr>
          <w:sz w:val="24"/>
          <w:szCs w:val="24"/>
        </w:rPr>
      </w:pPr>
      <w:r>
        <w:rPr>
          <w:sz w:val="24"/>
          <w:szCs w:val="24"/>
        </w:rPr>
        <w:t xml:space="preserve">                     </w:t>
      </w:r>
      <w:r w:rsidR="00CB1CAD" w:rsidRPr="000C500B">
        <w:rPr>
          <w:sz w:val="24"/>
          <w:szCs w:val="24"/>
        </w:rPr>
        <w:t>effective immediately.</w:t>
      </w:r>
    </w:p>
    <w:p w14:paraId="5BD8897C" w14:textId="2E1ED252" w:rsidR="00167422" w:rsidRDefault="002D7CC7" w:rsidP="002D7CC7">
      <w:pPr>
        <w:ind w:leftChars="0" w:left="0" w:firstLineChars="0" w:firstLine="0"/>
        <w:rPr>
          <w:sz w:val="24"/>
          <w:szCs w:val="24"/>
        </w:rPr>
      </w:pPr>
      <w:r>
        <w:rPr>
          <w:sz w:val="24"/>
          <w:szCs w:val="24"/>
        </w:rPr>
        <w:t xml:space="preserve">                c.  </w:t>
      </w:r>
      <w:r w:rsidR="00CB1CAD" w:rsidRPr="000C500B">
        <w:rPr>
          <w:sz w:val="24"/>
          <w:szCs w:val="24"/>
        </w:rPr>
        <w:t xml:space="preserve">Official action on the resignation of Ashleigh Sterkel as third grade teacher </w:t>
      </w:r>
    </w:p>
    <w:p w14:paraId="00000021" w14:textId="4EDEA2E6" w:rsidR="00266582" w:rsidRPr="000C500B" w:rsidRDefault="00167422" w:rsidP="002D7CC7">
      <w:pPr>
        <w:ind w:leftChars="0" w:left="0" w:firstLineChars="0" w:firstLine="0"/>
        <w:rPr>
          <w:sz w:val="24"/>
          <w:szCs w:val="24"/>
        </w:rPr>
      </w:pPr>
      <w:r>
        <w:rPr>
          <w:sz w:val="24"/>
          <w:szCs w:val="24"/>
        </w:rPr>
        <w:t xml:space="preserve">                     </w:t>
      </w:r>
      <w:r w:rsidR="00CB1CAD" w:rsidRPr="000C500B">
        <w:rPr>
          <w:sz w:val="24"/>
          <w:szCs w:val="24"/>
        </w:rPr>
        <w:t xml:space="preserve">effective immediately. </w:t>
      </w:r>
    </w:p>
    <w:p w14:paraId="7E74A96E" w14:textId="2B630039" w:rsidR="00167422" w:rsidRDefault="00933176" w:rsidP="00F952BD">
      <w:pPr>
        <w:ind w:leftChars="0" w:left="0" w:firstLineChars="0" w:firstLine="0"/>
        <w:rPr>
          <w:sz w:val="24"/>
          <w:szCs w:val="24"/>
        </w:rPr>
      </w:pPr>
      <w:r>
        <w:rPr>
          <w:sz w:val="24"/>
          <w:szCs w:val="24"/>
        </w:rPr>
        <w:t xml:space="preserve">                </w:t>
      </w:r>
      <w:r w:rsidR="008B1845">
        <w:rPr>
          <w:sz w:val="24"/>
          <w:szCs w:val="24"/>
        </w:rPr>
        <w:t xml:space="preserve">d.  </w:t>
      </w:r>
      <w:r w:rsidR="00CB1CAD" w:rsidRPr="000C500B">
        <w:rPr>
          <w:sz w:val="24"/>
          <w:szCs w:val="24"/>
        </w:rPr>
        <w:t xml:space="preserve">Official action on the hiring of Jennifer Tavenner as fourth grade teacher </w:t>
      </w:r>
      <w:r w:rsidR="00F952BD">
        <w:rPr>
          <w:sz w:val="24"/>
          <w:szCs w:val="24"/>
        </w:rPr>
        <w:t xml:space="preserve">for the </w:t>
      </w:r>
    </w:p>
    <w:p w14:paraId="00000022" w14:textId="46FE5A95" w:rsidR="00266582" w:rsidRPr="000C500B" w:rsidRDefault="00167422" w:rsidP="00F952BD">
      <w:pPr>
        <w:ind w:leftChars="0" w:left="0" w:firstLineChars="0" w:firstLine="0"/>
        <w:rPr>
          <w:sz w:val="24"/>
          <w:szCs w:val="24"/>
        </w:rPr>
      </w:pPr>
      <w:r>
        <w:rPr>
          <w:sz w:val="24"/>
          <w:szCs w:val="24"/>
        </w:rPr>
        <w:t xml:space="preserve">                     </w:t>
      </w:r>
      <w:r w:rsidR="00F952BD">
        <w:rPr>
          <w:sz w:val="24"/>
          <w:szCs w:val="24"/>
        </w:rPr>
        <w:t>2022-2023 school year.</w:t>
      </w:r>
    </w:p>
    <w:p w14:paraId="00000023" w14:textId="03C77C18" w:rsidR="00266582" w:rsidRPr="000C500B" w:rsidRDefault="00933176" w:rsidP="00F952BD">
      <w:pPr>
        <w:tabs>
          <w:tab w:val="left" w:pos="810"/>
          <w:tab w:val="left" w:pos="990"/>
        </w:tabs>
        <w:ind w:leftChars="0" w:left="0" w:firstLineChars="0" w:firstLine="0"/>
        <w:rPr>
          <w:sz w:val="24"/>
          <w:szCs w:val="24"/>
        </w:rPr>
      </w:pPr>
      <w:r>
        <w:rPr>
          <w:sz w:val="24"/>
          <w:szCs w:val="24"/>
        </w:rPr>
        <w:t xml:space="preserve">                </w:t>
      </w:r>
      <w:r w:rsidR="00F952BD">
        <w:rPr>
          <w:sz w:val="24"/>
          <w:szCs w:val="24"/>
        </w:rPr>
        <w:t xml:space="preserve">e.  </w:t>
      </w:r>
      <w:r w:rsidR="00CB1CAD" w:rsidRPr="000C500B">
        <w:rPr>
          <w:sz w:val="24"/>
          <w:szCs w:val="24"/>
        </w:rPr>
        <w:t xml:space="preserve">Official action on the Birch Bus contract for </w:t>
      </w:r>
      <w:r w:rsidR="004C3833">
        <w:rPr>
          <w:sz w:val="24"/>
          <w:szCs w:val="24"/>
        </w:rPr>
        <w:t xml:space="preserve">the </w:t>
      </w:r>
      <w:r w:rsidR="00CB1CAD" w:rsidRPr="000C500B">
        <w:rPr>
          <w:sz w:val="24"/>
          <w:szCs w:val="24"/>
        </w:rPr>
        <w:t>2022-2023</w:t>
      </w:r>
      <w:r w:rsidR="004C3833">
        <w:rPr>
          <w:sz w:val="24"/>
          <w:szCs w:val="24"/>
        </w:rPr>
        <w:t xml:space="preserve"> school year</w:t>
      </w:r>
      <w:r w:rsidR="00CB1CAD" w:rsidRPr="000C500B">
        <w:rPr>
          <w:sz w:val="24"/>
          <w:szCs w:val="24"/>
        </w:rPr>
        <w:t>.</w:t>
      </w:r>
    </w:p>
    <w:p w14:paraId="66714455" w14:textId="1F1E81A8" w:rsidR="00F952BD" w:rsidRDefault="00933176" w:rsidP="00F952BD">
      <w:pPr>
        <w:tabs>
          <w:tab w:val="left" w:pos="810"/>
          <w:tab w:val="left" w:pos="990"/>
        </w:tabs>
        <w:ind w:leftChars="0" w:left="0" w:firstLineChars="0" w:firstLine="0"/>
        <w:rPr>
          <w:sz w:val="24"/>
          <w:szCs w:val="24"/>
        </w:rPr>
      </w:pPr>
      <w:r>
        <w:rPr>
          <w:sz w:val="24"/>
          <w:szCs w:val="24"/>
        </w:rPr>
        <w:t xml:space="preserve">                </w:t>
      </w:r>
      <w:r w:rsidR="00F952BD">
        <w:rPr>
          <w:sz w:val="24"/>
          <w:szCs w:val="24"/>
        </w:rPr>
        <w:t xml:space="preserve">f.  </w:t>
      </w:r>
      <w:r w:rsidR="007063AA">
        <w:rPr>
          <w:sz w:val="24"/>
          <w:szCs w:val="24"/>
        </w:rPr>
        <w:t xml:space="preserve"> </w:t>
      </w:r>
      <w:r w:rsidR="00CB1CAD" w:rsidRPr="000C500B">
        <w:rPr>
          <w:sz w:val="24"/>
          <w:szCs w:val="24"/>
        </w:rPr>
        <w:t>Official action on the BEA/BOE CUSD 5 contract for 2022-2024</w:t>
      </w:r>
      <w:r w:rsidR="004C3833">
        <w:rPr>
          <w:sz w:val="24"/>
          <w:szCs w:val="24"/>
        </w:rPr>
        <w:t xml:space="preserve"> school years</w:t>
      </w:r>
      <w:r w:rsidR="00CB1CAD" w:rsidRPr="000C500B">
        <w:rPr>
          <w:sz w:val="24"/>
          <w:szCs w:val="24"/>
        </w:rPr>
        <w:t>.</w:t>
      </w:r>
    </w:p>
    <w:p w14:paraId="7DF5465E" w14:textId="472CE4B5" w:rsidR="000751BA" w:rsidRDefault="007063AA" w:rsidP="00F952BD">
      <w:pPr>
        <w:tabs>
          <w:tab w:val="left" w:pos="810"/>
          <w:tab w:val="left" w:pos="990"/>
        </w:tabs>
        <w:ind w:leftChars="0" w:left="0" w:firstLineChars="0" w:firstLine="0"/>
        <w:rPr>
          <w:sz w:val="24"/>
          <w:szCs w:val="24"/>
        </w:rPr>
      </w:pPr>
      <w:r>
        <w:rPr>
          <w:sz w:val="24"/>
          <w:szCs w:val="24"/>
        </w:rPr>
        <w:t xml:space="preserve">                g.  </w:t>
      </w:r>
      <w:r w:rsidR="000751BA">
        <w:rPr>
          <w:sz w:val="24"/>
          <w:szCs w:val="24"/>
        </w:rPr>
        <w:t xml:space="preserve">Official action on the hiring of Doug Loftus as the middle school assistant softball            </w:t>
      </w:r>
    </w:p>
    <w:p w14:paraId="67BF3356" w14:textId="2BA03456" w:rsidR="000751BA" w:rsidRDefault="000751BA" w:rsidP="00F952BD">
      <w:pPr>
        <w:tabs>
          <w:tab w:val="left" w:pos="810"/>
          <w:tab w:val="left" w:pos="990"/>
        </w:tabs>
        <w:ind w:leftChars="0" w:left="0" w:firstLineChars="0" w:firstLine="0"/>
        <w:rPr>
          <w:sz w:val="24"/>
          <w:szCs w:val="24"/>
        </w:rPr>
      </w:pPr>
      <w:r>
        <w:rPr>
          <w:sz w:val="24"/>
          <w:szCs w:val="24"/>
        </w:rPr>
        <w:t xml:space="preserve">                     coach for the 2022-2023 school year.</w:t>
      </w:r>
    </w:p>
    <w:p w14:paraId="2833045D" w14:textId="77777777" w:rsidR="00511EFC" w:rsidRDefault="000751BA" w:rsidP="00F952BD">
      <w:pPr>
        <w:tabs>
          <w:tab w:val="left" w:pos="810"/>
          <w:tab w:val="left" w:pos="990"/>
        </w:tabs>
        <w:ind w:leftChars="0" w:left="0" w:firstLineChars="0" w:firstLine="0"/>
        <w:rPr>
          <w:sz w:val="24"/>
          <w:szCs w:val="24"/>
        </w:rPr>
      </w:pPr>
      <w:r>
        <w:rPr>
          <w:sz w:val="24"/>
          <w:szCs w:val="24"/>
        </w:rPr>
        <w:t xml:space="preserve">                h.  Official action on the hiring of Brook Tucke</w:t>
      </w:r>
      <w:r w:rsidR="00DE5EAA">
        <w:rPr>
          <w:sz w:val="24"/>
          <w:szCs w:val="24"/>
        </w:rPr>
        <w:t xml:space="preserve">r as </w:t>
      </w:r>
      <w:r w:rsidR="00511EFC">
        <w:rPr>
          <w:sz w:val="24"/>
          <w:szCs w:val="24"/>
        </w:rPr>
        <w:t xml:space="preserve">the </w:t>
      </w:r>
      <w:r w:rsidR="00DE5EAA">
        <w:rPr>
          <w:sz w:val="24"/>
          <w:szCs w:val="24"/>
        </w:rPr>
        <w:t>middle school cheer coach</w:t>
      </w:r>
      <w:r>
        <w:rPr>
          <w:sz w:val="24"/>
          <w:szCs w:val="24"/>
        </w:rPr>
        <w:t xml:space="preserve"> for </w:t>
      </w:r>
    </w:p>
    <w:p w14:paraId="3C049CBC" w14:textId="2904AD25" w:rsidR="000751BA" w:rsidRDefault="00511EFC" w:rsidP="00F952BD">
      <w:pPr>
        <w:tabs>
          <w:tab w:val="left" w:pos="810"/>
          <w:tab w:val="left" w:pos="990"/>
        </w:tabs>
        <w:ind w:leftChars="0" w:left="0" w:firstLineChars="0" w:firstLine="0"/>
        <w:rPr>
          <w:sz w:val="24"/>
          <w:szCs w:val="24"/>
        </w:rPr>
      </w:pPr>
      <w:r>
        <w:rPr>
          <w:sz w:val="24"/>
          <w:szCs w:val="24"/>
        </w:rPr>
        <w:t xml:space="preserve">                     </w:t>
      </w:r>
      <w:r w:rsidR="000751BA">
        <w:rPr>
          <w:sz w:val="24"/>
          <w:szCs w:val="24"/>
        </w:rPr>
        <w:t>the 2022-2023 school year.</w:t>
      </w:r>
    </w:p>
    <w:p w14:paraId="6E3416DE" w14:textId="270DB883" w:rsidR="007063AA" w:rsidRDefault="007063AA" w:rsidP="00F952BD">
      <w:pPr>
        <w:tabs>
          <w:tab w:val="left" w:pos="810"/>
          <w:tab w:val="left" w:pos="990"/>
        </w:tabs>
        <w:ind w:leftChars="0" w:left="0" w:firstLineChars="0" w:firstLine="0"/>
        <w:rPr>
          <w:sz w:val="24"/>
          <w:szCs w:val="24"/>
        </w:rPr>
      </w:pPr>
      <w:r>
        <w:rPr>
          <w:sz w:val="24"/>
          <w:szCs w:val="24"/>
        </w:rPr>
        <w:t xml:space="preserve">                </w:t>
      </w:r>
      <w:proofErr w:type="spellStart"/>
      <w:r w:rsidR="000751BA">
        <w:rPr>
          <w:sz w:val="24"/>
          <w:szCs w:val="24"/>
        </w:rPr>
        <w:t>i</w:t>
      </w:r>
      <w:proofErr w:type="spellEnd"/>
      <w:r w:rsidR="000751BA">
        <w:rPr>
          <w:sz w:val="24"/>
          <w:szCs w:val="24"/>
        </w:rPr>
        <w:t>.</w:t>
      </w:r>
      <w:r w:rsidR="00511EFC">
        <w:rPr>
          <w:sz w:val="24"/>
          <w:szCs w:val="24"/>
        </w:rPr>
        <w:t xml:space="preserve">  Official action on the hiring of Jessee Quick as the </w:t>
      </w:r>
      <w:r>
        <w:rPr>
          <w:sz w:val="24"/>
          <w:szCs w:val="24"/>
        </w:rPr>
        <w:t xml:space="preserve">middle school </w:t>
      </w:r>
      <w:r w:rsidR="00750885">
        <w:rPr>
          <w:sz w:val="24"/>
          <w:szCs w:val="24"/>
        </w:rPr>
        <w:t>boys’</w:t>
      </w:r>
      <w:r>
        <w:rPr>
          <w:sz w:val="24"/>
          <w:szCs w:val="24"/>
        </w:rPr>
        <w:t xml:space="preserve"> assistant </w:t>
      </w:r>
    </w:p>
    <w:p w14:paraId="55710413" w14:textId="22D7D0AE" w:rsidR="000751BA" w:rsidRDefault="007063AA" w:rsidP="00F952BD">
      <w:pPr>
        <w:tabs>
          <w:tab w:val="left" w:pos="810"/>
          <w:tab w:val="left" w:pos="990"/>
        </w:tabs>
        <w:ind w:leftChars="0" w:left="0" w:firstLineChars="0" w:firstLine="0"/>
        <w:rPr>
          <w:sz w:val="24"/>
          <w:szCs w:val="24"/>
        </w:rPr>
      </w:pPr>
      <w:r>
        <w:rPr>
          <w:sz w:val="24"/>
          <w:szCs w:val="24"/>
        </w:rPr>
        <w:t xml:space="preserve">                     basketball coach for the 2022-2023 school year.</w:t>
      </w:r>
    </w:p>
    <w:p w14:paraId="4C6D6572" w14:textId="7E2D3C61" w:rsidR="00FA0FAE" w:rsidRDefault="00FA0FAE" w:rsidP="00F952BD">
      <w:pPr>
        <w:tabs>
          <w:tab w:val="left" w:pos="810"/>
          <w:tab w:val="left" w:pos="990"/>
        </w:tabs>
        <w:ind w:leftChars="0" w:left="0" w:firstLineChars="0" w:firstLine="0"/>
        <w:rPr>
          <w:sz w:val="24"/>
          <w:szCs w:val="24"/>
        </w:rPr>
      </w:pPr>
      <w:r>
        <w:rPr>
          <w:sz w:val="24"/>
          <w:szCs w:val="24"/>
        </w:rPr>
        <w:tab/>
        <w:t xml:space="preserve">   j.  Official action on the hiring of Kaci Shonkwiler as </w:t>
      </w:r>
      <w:r w:rsidR="00051535">
        <w:rPr>
          <w:sz w:val="24"/>
          <w:szCs w:val="24"/>
        </w:rPr>
        <w:t xml:space="preserve">the </w:t>
      </w:r>
      <w:r>
        <w:rPr>
          <w:sz w:val="24"/>
          <w:szCs w:val="24"/>
        </w:rPr>
        <w:t>kindergarten classroom aide.</w:t>
      </w:r>
    </w:p>
    <w:p w14:paraId="00000026" w14:textId="422E5BD7" w:rsidR="00266582" w:rsidRPr="000C500B" w:rsidRDefault="00F952BD" w:rsidP="00F952BD">
      <w:pPr>
        <w:tabs>
          <w:tab w:val="left" w:pos="810"/>
          <w:tab w:val="left" w:pos="990"/>
        </w:tabs>
        <w:ind w:leftChars="0" w:left="0" w:firstLineChars="0" w:firstLine="0"/>
        <w:rPr>
          <w:sz w:val="24"/>
          <w:szCs w:val="24"/>
        </w:rPr>
      </w:pPr>
      <w:r>
        <w:rPr>
          <w:sz w:val="24"/>
          <w:szCs w:val="24"/>
        </w:rPr>
        <w:t xml:space="preserve">          </w:t>
      </w:r>
      <w:r w:rsidR="00933176">
        <w:rPr>
          <w:sz w:val="24"/>
          <w:szCs w:val="24"/>
        </w:rPr>
        <w:t>1</w:t>
      </w:r>
      <w:r w:rsidR="002D5678">
        <w:rPr>
          <w:sz w:val="24"/>
          <w:szCs w:val="24"/>
        </w:rPr>
        <w:t xml:space="preserve">1. </w:t>
      </w:r>
      <w:r w:rsidR="00CB1CAD" w:rsidRPr="000C500B">
        <w:rPr>
          <w:sz w:val="24"/>
          <w:szCs w:val="24"/>
        </w:rPr>
        <w:t>Adjourn.</w:t>
      </w:r>
    </w:p>
    <w:p w14:paraId="14D1AF89" w14:textId="77777777" w:rsidR="00EA4191" w:rsidRDefault="00EA4191" w:rsidP="00EA4191">
      <w:pPr>
        <w:tabs>
          <w:tab w:val="left" w:pos="360"/>
        </w:tabs>
        <w:ind w:leftChars="0" w:left="0" w:firstLineChars="0" w:firstLine="0"/>
        <w:rPr>
          <w:sz w:val="24"/>
          <w:szCs w:val="24"/>
        </w:rPr>
      </w:pPr>
    </w:p>
    <w:p w14:paraId="00000029" w14:textId="77C9D3DD" w:rsidR="00266582" w:rsidRDefault="00CB1CAD" w:rsidP="00EA4191">
      <w:pPr>
        <w:tabs>
          <w:tab w:val="left" w:pos="360"/>
        </w:tabs>
        <w:ind w:leftChars="0" w:left="0" w:firstLineChars="0" w:firstLine="0"/>
        <w:rPr>
          <w:sz w:val="22"/>
          <w:szCs w:val="22"/>
        </w:rPr>
      </w:pPr>
      <w:r>
        <w:rPr>
          <w:sz w:val="22"/>
          <w:szCs w:val="22"/>
        </w:rPr>
        <w:t>ANY HANDICAPPED PERSON NEEDING ACCOMMODATIONS TO ADDRESS THE BEMENT BOARD OF EDUCATION SHOULD CONTACT THE BEMENT SCHOOL OFFICE PRIOR TO THE BOARD MEETING BY WRITING TO “BEMENT UNIT OFFICE, 201 SOUTH CHAMPAIGN, BEMENT, IL, 61813, OR CALLING (217) 678-4200.</w:t>
      </w:r>
    </w:p>
    <w:sectPr w:rsidR="00266582" w:rsidSect="00CB1CAD">
      <w:pgSz w:w="12240" w:h="15840" w:code="1"/>
      <w:pgMar w:top="720" w:right="1440" w:bottom="720" w:left="144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2EE1"/>
    <w:multiLevelType w:val="multilevel"/>
    <w:tmpl w:val="69623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82"/>
    <w:rsid w:val="0004434B"/>
    <w:rsid w:val="00051535"/>
    <w:rsid w:val="000751BA"/>
    <w:rsid w:val="000C500B"/>
    <w:rsid w:val="00167422"/>
    <w:rsid w:val="001A2759"/>
    <w:rsid w:val="00266582"/>
    <w:rsid w:val="002D5678"/>
    <w:rsid w:val="002D7CC7"/>
    <w:rsid w:val="004B5BD5"/>
    <w:rsid w:val="004C3833"/>
    <w:rsid w:val="004C6EB4"/>
    <w:rsid w:val="00511EFC"/>
    <w:rsid w:val="006222DD"/>
    <w:rsid w:val="007063AA"/>
    <w:rsid w:val="007169D6"/>
    <w:rsid w:val="00750885"/>
    <w:rsid w:val="0075089D"/>
    <w:rsid w:val="007C0595"/>
    <w:rsid w:val="007F7774"/>
    <w:rsid w:val="008B1845"/>
    <w:rsid w:val="00933176"/>
    <w:rsid w:val="009B53F8"/>
    <w:rsid w:val="00A86ADB"/>
    <w:rsid w:val="00B00D55"/>
    <w:rsid w:val="00B21FD2"/>
    <w:rsid w:val="00BA7602"/>
    <w:rsid w:val="00CB1CAD"/>
    <w:rsid w:val="00CB3836"/>
    <w:rsid w:val="00DA7CE4"/>
    <w:rsid w:val="00DA7D5B"/>
    <w:rsid w:val="00DE5EAA"/>
    <w:rsid w:val="00DF0104"/>
    <w:rsid w:val="00EA4191"/>
    <w:rsid w:val="00F952BD"/>
    <w:rsid w:val="00FA0FAE"/>
    <w:rsid w:val="00FF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AFC3"/>
  <w15:docId w15:val="{BD8AB09D-D548-42FA-BD5F-8996C50A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Y6X3EuHBSedtkOSNo9gHamhnEQ==">AMUW2mUV7iV7jq99vUT8FtUdMCKtVt79BWRYx6raclSkc9WU73c/rhGg5yfwJ+ceFENzq4SQKxLbKV80nFNsF/ZSsIjfkhnHzb5lqlVlur2Tc4ZnZ54YVNA=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dbrue</dc:creator>
  <cp:lastModifiedBy>janih</cp:lastModifiedBy>
  <cp:revision>36</cp:revision>
  <cp:lastPrinted>2022-07-07T18:40:00Z</cp:lastPrinted>
  <dcterms:created xsi:type="dcterms:W3CDTF">2022-07-07T18:18:00Z</dcterms:created>
  <dcterms:modified xsi:type="dcterms:W3CDTF">2022-07-11T17:40:00Z</dcterms:modified>
</cp:coreProperties>
</file>